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17" w:rsidRPr="00BD1E17" w:rsidRDefault="00BD1E17" w:rsidP="00BD1E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1E17">
        <w:rPr>
          <w:b/>
          <w:bCs/>
          <w:color w:val="000000"/>
          <w:sz w:val="28"/>
          <w:szCs w:val="28"/>
        </w:rPr>
        <w:t>План</w:t>
      </w:r>
    </w:p>
    <w:p w:rsidR="00BD1E17" w:rsidRPr="00BD1E17" w:rsidRDefault="00BD1E17" w:rsidP="00BD1E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1E17">
        <w:rPr>
          <w:b/>
          <w:bCs/>
          <w:color w:val="000000"/>
          <w:sz w:val="28"/>
          <w:szCs w:val="28"/>
        </w:rPr>
        <w:t>реализации внутренней системы оценки качества образования</w:t>
      </w:r>
    </w:p>
    <w:p w:rsidR="00BD1E17" w:rsidRPr="00BD1E17" w:rsidRDefault="00E33BF6" w:rsidP="00BD1E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автоном</w:t>
      </w:r>
      <w:r w:rsidR="00BD1E17" w:rsidRPr="00BD1E17">
        <w:rPr>
          <w:b/>
          <w:bCs/>
          <w:color w:val="000000"/>
          <w:sz w:val="28"/>
          <w:szCs w:val="28"/>
        </w:rPr>
        <w:t>ного дошкольного образовательного учреждения</w:t>
      </w:r>
      <w:r>
        <w:rPr>
          <w:b/>
          <w:bCs/>
          <w:color w:val="000000"/>
          <w:sz w:val="28"/>
          <w:szCs w:val="28"/>
        </w:rPr>
        <w:t xml:space="preserve"> детский сад «Светлячок» р.п.Ветлужский</w:t>
      </w:r>
    </w:p>
    <w:p w:rsidR="00BD1E17" w:rsidRPr="00BD1E17" w:rsidRDefault="00E33BF6" w:rsidP="00BD1E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2023 -2024</w:t>
      </w:r>
      <w:r w:rsidR="00BD1E17" w:rsidRPr="00BD1E17">
        <w:rPr>
          <w:b/>
          <w:bCs/>
          <w:color w:val="000000"/>
          <w:sz w:val="28"/>
          <w:szCs w:val="28"/>
        </w:rPr>
        <w:t xml:space="preserve"> учебный год.</w:t>
      </w:r>
    </w:p>
    <w:p w:rsidR="00BD1E17" w:rsidRPr="00BD1E17" w:rsidRDefault="00BD1E17" w:rsidP="00BD1E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1E17">
        <w:rPr>
          <w:b/>
          <w:bCs/>
          <w:color w:val="000000"/>
          <w:sz w:val="28"/>
          <w:szCs w:val="28"/>
        </w:rPr>
        <w:t>(далее ВСОКО)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Цель: 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Задачи: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1. проведение самообследовани</w:t>
      </w:r>
      <w:r w:rsidR="00E33BF6">
        <w:rPr>
          <w:color w:val="000000"/>
          <w:sz w:val="28"/>
          <w:szCs w:val="28"/>
        </w:rPr>
        <w:t>я, включающего самоанализ Образовательной программы</w:t>
      </w:r>
      <w:r w:rsidRPr="00BD1E17">
        <w:rPr>
          <w:color w:val="000000"/>
          <w:sz w:val="28"/>
          <w:szCs w:val="28"/>
        </w:rPr>
        <w:t xml:space="preserve"> и условий ее реализации, изучение р</w:t>
      </w:r>
      <w:r w:rsidR="00E33BF6">
        <w:rPr>
          <w:color w:val="000000"/>
          <w:sz w:val="28"/>
          <w:szCs w:val="28"/>
        </w:rPr>
        <w:t>езультатов освоения детьми Образовательной программы</w:t>
      </w:r>
      <w:r w:rsidRPr="00BD1E17">
        <w:rPr>
          <w:color w:val="000000"/>
          <w:sz w:val="28"/>
          <w:szCs w:val="28"/>
        </w:rPr>
        <w:t>: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- для оценки эффективности взаимодействия педагогов с детьми и их родителями в рамках образовательного процесса;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- для построения работы с детьми с учетом индивидуальных особенностей с це</w:t>
      </w:r>
      <w:r w:rsidR="00E33BF6">
        <w:rPr>
          <w:color w:val="000000"/>
          <w:sz w:val="28"/>
          <w:szCs w:val="28"/>
        </w:rPr>
        <w:t>лью улучшения освоения ими Образовательной программы</w:t>
      </w:r>
      <w:r w:rsidRPr="00BD1E17">
        <w:rPr>
          <w:color w:val="000000"/>
          <w:sz w:val="28"/>
          <w:szCs w:val="28"/>
        </w:rPr>
        <w:t>;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2. организация сбора, хранения, обработки и распространен</w:t>
      </w:r>
      <w:r w:rsidR="00E33BF6">
        <w:rPr>
          <w:color w:val="000000"/>
          <w:sz w:val="28"/>
          <w:szCs w:val="28"/>
        </w:rPr>
        <w:t>ия информации о реализации Образовательной программы</w:t>
      </w:r>
      <w:r w:rsidRPr="00BD1E17">
        <w:rPr>
          <w:color w:val="000000"/>
          <w:sz w:val="28"/>
          <w:szCs w:val="28"/>
        </w:rPr>
        <w:t>, ее соответствии нормативным требованиям.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Объекты, подлежащие оценке: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1. Содержание разработан</w:t>
      </w:r>
      <w:r w:rsidR="00E33BF6">
        <w:rPr>
          <w:color w:val="000000"/>
          <w:sz w:val="28"/>
          <w:szCs w:val="28"/>
        </w:rPr>
        <w:t>ной и реализуемой ДОУ О</w:t>
      </w:r>
      <w:r w:rsidRPr="00BD1E17">
        <w:rPr>
          <w:color w:val="000000"/>
          <w:sz w:val="28"/>
          <w:szCs w:val="28"/>
        </w:rPr>
        <w:t>бразовательной программы</w:t>
      </w:r>
      <w:r w:rsidR="00E33BF6">
        <w:rPr>
          <w:color w:val="000000"/>
          <w:sz w:val="28"/>
          <w:szCs w:val="28"/>
        </w:rPr>
        <w:t xml:space="preserve"> дошкольного образования</w:t>
      </w:r>
      <w:r w:rsidRPr="00BD1E17">
        <w:rPr>
          <w:color w:val="000000"/>
          <w:sz w:val="28"/>
          <w:szCs w:val="28"/>
        </w:rPr>
        <w:t>.</w:t>
      </w:r>
    </w:p>
    <w:p w:rsidR="00BD1E17" w:rsidRPr="00BD1E17" w:rsidRDefault="00E33BF6" w:rsidP="00BD1E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Условия реализации Образовательной программы</w:t>
      </w:r>
      <w:r w:rsidR="00BD1E17" w:rsidRPr="00BD1E17">
        <w:rPr>
          <w:color w:val="000000"/>
          <w:sz w:val="28"/>
          <w:szCs w:val="28"/>
        </w:rPr>
        <w:t>: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· Психолого-педагогические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· Развивающая предметно-пространственная среда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· Кадровые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· Материально-технические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· Финансовые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t>3. Социально-нормативные возрастные характеристики возможных достижений воспитанников.</w:t>
      </w:r>
    </w:p>
    <w:p w:rsidR="00BD1E17" w:rsidRPr="00BD1E17" w:rsidRDefault="00BD1E17" w:rsidP="00BD1E17">
      <w:pPr>
        <w:pStyle w:val="a3"/>
        <w:jc w:val="both"/>
        <w:rPr>
          <w:color w:val="000000"/>
          <w:sz w:val="28"/>
          <w:szCs w:val="28"/>
        </w:rPr>
      </w:pPr>
      <w:r w:rsidRPr="00BD1E17">
        <w:rPr>
          <w:color w:val="000000"/>
          <w:sz w:val="28"/>
          <w:szCs w:val="28"/>
        </w:rPr>
        <w:lastRenderedPageBreak/>
        <w:t>4. Удовлетворенность родителей качеством деятельности ДОУ</w:t>
      </w:r>
    </w:p>
    <w:tbl>
      <w:tblPr>
        <w:tblStyle w:val="a4"/>
        <w:tblW w:w="9807" w:type="dxa"/>
        <w:tblLook w:val="04A0"/>
      </w:tblPr>
      <w:tblGrid>
        <w:gridCol w:w="861"/>
        <w:gridCol w:w="4303"/>
        <w:gridCol w:w="2224"/>
        <w:gridCol w:w="2419"/>
      </w:tblGrid>
      <w:tr w:rsidR="00E33BF6" w:rsidTr="00E33BF6">
        <w:tc>
          <w:tcPr>
            <w:tcW w:w="861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5768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Содержание реализации ВСОКО</w:t>
            </w:r>
          </w:p>
        </w:tc>
        <w:tc>
          <w:tcPr>
            <w:tcW w:w="1117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:rsidR="00E33BF6" w:rsidRPr="00BD1E17" w:rsidRDefault="00E33BF6" w:rsidP="00E33BF6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Ответственный</w:t>
            </w:r>
          </w:p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3BF6" w:rsidTr="00E33BF6">
        <w:tc>
          <w:tcPr>
            <w:tcW w:w="861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8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Повышение профессиональной компетентности участников ВСОКО по вопросам качества дошкольного образования</w:t>
            </w:r>
          </w:p>
        </w:tc>
        <w:tc>
          <w:tcPr>
            <w:tcW w:w="1117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В течение года (по плану методической работы, графику КПК)</w:t>
            </w:r>
          </w:p>
        </w:tc>
        <w:tc>
          <w:tcPr>
            <w:tcW w:w="2061" w:type="dxa"/>
          </w:tcPr>
          <w:p w:rsidR="00E33BF6" w:rsidRDefault="00E33BF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Заведующий, Ст.воспитатель </w:t>
            </w:r>
          </w:p>
        </w:tc>
      </w:tr>
      <w:tr w:rsidR="00E33BF6" w:rsidTr="00E33BF6">
        <w:tc>
          <w:tcPr>
            <w:tcW w:w="861" w:type="dxa"/>
          </w:tcPr>
          <w:p w:rsidR="00E33BF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68" w:type="dxa"/>
          </w:tcPr>
          <w:p w:rsidR="00E33BF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Повышение профессиональной компетентности педагогов по методике и технологии проведения ВСОКО</w:t>
            </w:r>
          </w:p>
        </w:tc>
        <w:tc>
          <w:tcPr>
            <w:tcW w:w="1117" w:type="dxa"/>
          </w:tcPr>
          <w:p w:rsidR="00E33BF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E33BF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 Ст.воспитатель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Проведение мониторинга детского развития и мониторинга образовательного процесса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 г, апрель 2024</w:t>
            </w:r>
            <w:r w:rsidRPr="00BD1E17"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воспитатель, муз.руководитель, воспитатели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Проведение оценки организации игрового пространства, как одного из основных составляющих развивающей предметно-пространственной среды при реализации ООП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Ноябрь-декабрь 2023</w:t>
            </w:r>
            <w:r w:rsidRPr="00BD1E17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воспитатель, муз.руководитель, воспитатели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Проведение внутреннего контроля по вопросам организации воспитательно-образовательного процесса в учреждении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Согласно годовому графику контроля за воспитательно-образовательной работой в учреждении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 Ст.воспитатель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Размещение информации о результатах ВСОКО</w:t>
            </w:r>
          </w:p>
        </w:tc>
        <w:tc>
          <w:tcPr>
            <w:tcW w:w="1117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Ст.воспитатель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68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 xml:space="preserve">Подготовка и проведение участниками ВСОКО самоанализа на конец учебного года по параметрам, характеризующим: </w:t>
            </w:r>
          </w:p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- соотве</w:t>
            </w:r>
            <w:r>
              <w:rPr>
                <w:color w:val="000000"/>
                <w:sz w:val="28"/>
                <w:szCs w:val="28"/>
              </w:rPr>
              <w:t>тствие условий реализации Образовательной программы</w:t>
            </w:r>
            <w:r w:rsidRPr="00BD1E17">
              <w:rPr>
                <w:color w:val="000000"/>
                <w:sz w:val="28"/>
                <w:szCs w:val="28"/>
              </w:rPr>
              <w:t xml:space="preserve"> требованиям нормативных правовых документов, </w:t>
            </w:r>
          </w:p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lastRenderedPageBreak/>
              <w:t>- соответствие результат</w:t>
            </w:r>
            <w:r>
              <w:rPr>
                <w:color w:val="000000"/>
                <w:sz w:val="28"/>
                <w:szCs w:val="28"/>
              </w:rPr>
              <w:t>ов освоения Образовательной программы</w:t>
            </w:r>
            <w:r w:rsidRPr="00BD1E17">
              <w:rPr>
                <w:color w:val="000000"/>
                <w:sz w:val="28"/>
                <w:szCs w:val="28"/>
              </w:rPr>
              <w:t xml:space="preserve"> требованиям действующих нормативных правовых документов, </w:t>
            </w:r>
          </w:p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- степень удовлетворенности родителей качеством деятельности учреждения (отчет)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Март-апрель 2024г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Итоги ВСОКО (педсовет, публичный отчет на родительском собрании)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– май 2024г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 ст. воспитатель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Разработка и принятие тактических и стратегических решений по</w:t>
            </w:r>
            <w:r>
              <w:rPr>
                <w:color w:val="000000"/>
                <w:sz w:val="28"/>
                <w:szCs w:val="28"/>
              </w:rPr>
              <w:t xml:space="preserve"> результатам ВСОКО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 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 ст. воспитатель</w:t>
            </w:r>
          </w:p>
        </w:tc>
      </w:tr>
      <w:tr w:rsidR="00AA0096" w:rsidTr="00E33BF6">
        <w:tc>
          <w:tcPr>
            <w:tcW w:w="8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68" w:type="dxa"/>
          </w:tcPr>
          <w:p w:rsidR="00AA0096" w:rsidRPr="00BD1E17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D1E17">
              <w:rPr>
                <w:color w:val="000000"/>
                <w:sz w:val="28"/>
                <w:szCs w:val="28"/>
              </w:rPr>
              <w:t>Размещение информации о результатах ВСОКО на сайте Учреждения</w:t>
            </w:r>
          </w:p>
        </w:tc>
        <w:tc>
          <w:tcPr>
            <w:tcW w:w="1117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2024г</w:t>
            </w:r>
          </w:p>
        </w:tc>
        <w:tc>
          <w:tcPr>
            <w:tcW w:w="2061" w:type="dxa"/>
          </w:tcPr>
          <w:p w:rsidR="00AA0096" w:rsidRDefault="00AA0096" w:rsidP="00BD1E1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воспитатель</w:t>
            </w:r>
          </w:p>
        </w:tc>
      </w:tr>
    </w:tbl>
    <w:p w:rsidR="00FD708B" w:rsidRDefault="00FD708B"/>
    <w:sectPr w:rsidR="00FD708B" w:rsidSect="00694F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BC" w:rsidRPr="00434CA7" w:rsidRDefault="00D56BBC" w:rsidP="00434CA7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D56BBC" w:rsidRPr="00434CA7" w:rsidRDefault="00D56BBC" w:rsidP="00434CA7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329"/>
      <w:docPartObj>
        <w:docPartGallery w:val="Page Numbers (Bottom of Page)"/>
        <w:docPartUnique/>
      </w:docPartObj>
    </w:sdtPr>
    <w:sdtContent>
      <w:p w:rsidR="00434CA7" w:rsidRDefault="00434CA7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34CA7" w:rsidRDefault="00434C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BC" w:rsidRPr="00434CA7" w:rsidRDefault="00D56BBC" w:rsidP="00434CA7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D56BBC" w:rsidRPr="00434CA7" w:rsidRDefault="00D56BBC" w:rsidP="00434CA7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08B"/>
    <w:rsid w:val="00434CA7"/>
    <w:rsid w:val="00694FE0"/>
    <w:rsid w:val="00AA0096"/>
    <w:rsid w:val="00BD1E17"/>
    <w:rsid w:val="00D56BBC"/>
    <w:rsid w:val="00E33BF6"/>
    <w:rsid w:val="00FD7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33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3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4CA7"/>
  </w:style>
  <w:style w:type="paragraph" w:styleId="a7">
    <w:name w:val="footer"/>
    <w:basedOn w:val="a"/>
    <w:link w:val="a8"/>
    <w:uiPriority w:val="99"/>
    <w:unhideWhenUsed/>
    <w:rsid w:val="0043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2022-05-23T01:34:00Z</dcterms:created>
  <dcterms:modified xsi:type="dcterms:W3CDTF">2023-09-12T06:22:00Z</dcterms:modified>
</cp:coreProperties>
</file>